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26" w:rsidRPr="00F72B66" w:rsidRDefault="007E7826" w:rsidP="007E7826">
      <w:pPr>
        <w:pStyle w:val="a5"/>
        <w:spacing w:after="0"/>
        <w:ind w:firstLine="360"/>
        <w:jc w:val="center"/>
        <w:rPr>
          <w:b/>
        </w:rPr>
      </w:pPr>
      <w:r w:rsidRPr="00F72B66">
        <w:rPr>
          <w:b/>
        </w:rPr>
        <w:t xml:space="preserve">Сообщения акционерам открытого акционерного общества  </w:t>
      </w:r>
    </w:p>
    <w:p w:rsidR="007E7826" w:rsidRPr="00F72B66" w:rsidRDefault="007E7826" w:rsidP="007E7826">
      <w:pPr>
        <w:pStyle w:val="a5"/>
        <w:spacing w:after="0"/>
        <w:ind w:firstLine="360"/>
        <w:jc w:val="center"/>
        <w:rPr>
          <w:b/>
        </w:rPr>
      </w:pPr>
      <w:r w:rsidRPr="00F72B66">
        <w:rPr>
          <w:b/>
        </w:rPr>
        <w:t>«Маслоэкстракционный завод  «</w:t>
      </w:r>
      <w:proofErr w:type="spellStart"/>
      <w:r w:rsidRPr="00F72B66">
        <w:rPr>
          <w:b/>
        </w:rPr>
        <w:t>Лискинский</w:t>
      </w:r>
      <w:proofErr w:type="spellEnd"/>
      <w:r w:rsidRPr="00F72B66">
        <w:rPr>
          <w:b/>
        </w:rPr>
        <w:t>»</w:t>
      </w:r>
    </w:p>
    <w:p w:rsidR="007E7826" w:rsidRPr="00F72B66" w:rsidRDefault="007E7826" w:rsidP="007E7826">
      <w:pPr>
        <w:pStyle w:val="1"/>
        <w:numPr>
          <w:ilvl w:val="0"/>
          <w:numId w:val="1"/>
        </w:numPr>
        <w:tabs>
          <w:tab w:val="left" w:pos="0"/>
        </w:tabs>
        <w:suppressAutoHyphens/>
        <w:ind w:firstLine="360"/>
        <w:jc w:val="center"/>
      </w:pPr>
      <w:r w:rsidRPr="00F72B66">
        <w:t xml:space="preserve">о проведении годового общего собрания </w:t>
      </w:r>
      <w:r w:rsidRPr="00F72B66">
        <w:rPr>
          <w:iCs/>
        </w:rPr>
        <w:t xml:space="preserve">акционеров </w:t>
      </w:r>
    </w:p>
    <w:p w:rsidR="007E7826" w:rsidRPr="00F72B66" w:rsidRDefault="007E7826" w:rsidP="007E7826">
      <w:pPr>
        <w:pStyle w:val="a5"/>
        <w:spacing w:after="0"/>
        <w:ind w:firstLine="360"/>
      </w:pPr>
    </w:p>
    <w:p w:rsidR="007E7826" w:rsidRPr="00F72B66" w:rsidRDefault="007E7826" w:rsidP="007E7826">
      <w:pPr>
        <w:pStyle w:val="a5"/>
        <w:spacing w:after="0"/>
        <w:ind w:firstLine="360"/>
      </w:pPr>
    </w:p>
    <w:p w:rsidR="007E7826" w:rsidRPr="00F72B66" w:rsidRDefault="007E7826" w:rsidP="007E7826">
      <w:pPr>
        <w:pStyle w:val="a3"/>
        <w:tabs>
          <w:tab w:val="left" w:pos="709"/>
          <w:tab w:val="left" w:pos="7797"/>
        </w:tabs>
        <w:ind w:firstLine="360"/>
        <w:jc w:val="both"/>
      </w:pPr>
      <w:r w:rsidRPr="00F72B66">
        <w:t>Открытое акционерное общество «Маслоэкстракционный завод «</w:t>
      </w:r>
      <w:proofErr w:type="spellStart"/>
      <w:r w:rsidRPr="00F72B66">
        <w:t>Лискинский</w:t>
      </w:r>
      <w:proofErr w:type="spellEnd"/>
      <w:r w:rsidRPr="00F72B66">
        <w:t>»</w:t>
      </w:r>
      <w:r w:rsidRPr="00F72B66">
        <w:rPr>
          <w:b w:val="0"/>
        </w:rPr>
        <w:t xml:space="preserve"> </w:t>
      </w:r>
      <w:r w:rsidRPr="00F72B66">
        <w:t>(далее по тексту также -</w:t>
      </w:r>
      <w:r w:rsidRPr="00F72B66">
        <w:rPr>
          <w:bCs w:val="0"/>
        </w:rPr>
        <w:t xml:space="preserve"> ОАО МЭЗ «</w:t>
      </w:r>
      <w:proofErr w:type="spellStart"/>
      <w:r w:rsidRPr="00F72B66">
        <w:rPr>
          <w:bCs w:val="0"/>
        </w:rPr>
        <w:t>Лискинский</w:t>
      </w:r>
      <w:proofErr w:type="spellEnd"/>
      <w:r w:rsidRPr="00F72B66">
        <w:rPr>
          <w:bCs w:val="0"/>
        </w:rPr>
        <w:t>»)</w:t>
      </w:r>
      <w:r w:rsidRPr="00F72B66">
        <w:t xml:space="preserve"> сообщает о проведении годового общего собрания акционеров в форме собрания, которое состоится:</w:t>
      </w:r>
      <w:r w:rsidRPr="00F72B66">
        <w:rPr>
          <w:b w:val="0"/>
        </w:rPr>
        <w:t xml:space="preserve"> «28» мая 2015 года; </w:t>
      </w:r>
      <w:r w:rsidRPr="00F72B66">
        <w:t xml:space="preserve">по адресу: </w:t>
      </w:r>
      <w:r w:rsidRPr="00F72B66">
        <w:rPr>
          <w:b w:val="0"/>
        </w:rPr>
        <w:t>г</w:t>
      </w:r>
      <w:proofErr w:type="gramStart"/>
      <w:r w:rsidRPr="00F72B66">
        <w:rPr>
          <w:b w:val="0"/>
        </w:rPr>
        <w:t>.Л</w:t>
      </w:r>
      <w:proofErr w:type="gramEnd"/>
      <w:r w:rsidRPr="00F72B66">
        <w:rPr>
          <w:b w:val="0"/>
        </w:rPr>
        <w:t>иски Воронежской области, ул. 40-лет Октября, 62, здание заводоуправления.</w:t>
      </w:r>
      <w:r w:rsidRPr="00F72B66">
        <w:t xml:space="preserve"> </w:t>
      </w:r>
    </w:p>
    <w:p w:rsidR="007E7826" w:rsidRPr="00F72B66" w:rsidRDefault="007E7826" w:rsidP="007E7826">
      <w:pPr>
        <w:pStyle w:val="a3"/>
        <w:tabs>
          <w:tab w:val="left" w:pos="709"/>
          <w:tab w:val="left" w:pos="7797"/>
        </w:tabs>
        <w:ind w:firstLine="360"/>
        <w:jc w:val="both"/>
      </w:pPr>
      <w:r w:rsidRPr="00F72B66">
        <w:t xml:space="preserve">Время проведения годового общего собрания акционеров – </w:t>
      </w:r>
      <w:r w:rsidRPr="00F72B66">
        <w:rPr>
          <w:b w:val="0"/>
        </w:rPr>
        <w:t>11 час. 00 мин.</w:t>
      </w:r>
      <w:r w:rsidRPr="00F72B66">
        <w:t xml:space="preserve">  </w:t>
      </w:r>
    </w:p>
    <w:p w:rsidR="007E7826" w:rsidRPr="00F72B66" w:rsidRDefault="007E7826" w:rsidP="007E7826">
      <w:pPr>
        <w:pStyle w:val="a3"/>
        <w:tabs>
          <w:tab w:val="left" w:pos="709"/>
          <w:tab w:val="left" w:pos="7797"/>
        </w:tabs>
        <w:ind w:firstLine="360"/>
        <w:jc w:val="both"/>
        <w:rPr>
          <w:b w:val="0"/>
          <w:color w:val="000000"/>
        </w:rPr>
      </w:pPr>
      <w:r w:rsidRPr="00F72B66">
        <w:t xml:space="preserve">Начало регистрации </w:t>
      </w:r>
      <w:r w:rsidRPr="00F72B66">
        <w:rPr>
          <w:color w:val="000000"/>
        </w:rPr>
        <w:t xml:space="preserve">лиц, имеющих право на участие в общем собрании - </w:t>
      </w:r>
      <w:r w:rsidRPr="00F72B66">
        <w:rPr>
          <w:b w:val="0"/>
          <w:color w:val="000000"/>
        </w:rPr>
        <w:t>10 час. 30 мин.</w:t>
      </w:r>
    </w:p>
    <w:p w:rsidR="007E7826" w:rsidRPr="00F72B66" w:rsidRDefault="007E7826" w:rsidP="007E7826">
      <w:pPr>
        <w:pStyle w:val="a5"/>
        <w:tabs>
          <w:tab w:val="left" w:pos="709"/>
        </w:tabs>
        <w:spacing w:after="0"/>
        <w:ind w:firstLine="360"/>
        <w:rPr>
          <w:b/>
        </w:rPr>
      </w:pPr>
    </w:p>
    <w:p w:rsidR="007E7826" w:rsidRPr="00F72B66" w:rsidRDefault="007E7826" w:rsidP="007E7826">
      <w:pPr>
        <w:pStyle w:val="2"/>
        <w:tabs>
          <w:tab w:val="left" w:pos="709"/>
        </w:tabs>
        <w:spacing w:after="0" w:line="240" w:lineRule="auto"/>
        <w:ind w:firstLine="360"/>
        <w:rPr>
          <w:b/>
        </w:rPr>
      </w:pPr>
      <w:r w:rsidRPr="00F72B66">
        <w:rPr>
          <w:b/>
        </w:rPr>
        <w:t xml:space="preserve">Повестка дня: </w:t>
      </w:r>
    </w:p>
    <w:p w:rsidR="007E7826" w:rsidRPr="00F72B66" w:rsidRDefault="007E7826" w:rsidP="007E7826">
      <w:pPr>
        <w:numPr>
          <w:ilvl w:val="0"/>
          <w:numId w:val="3"/>
        </w:numPr>
        <w:tabs>
          <w:tab w:val="left" w:pos="709"/>
          <w:tab w:val="left" w:pos="900"/>
        </w:tabs>
        <w:ind w:left="0" w:firstLine="360"/>
        <w:jc w:val="both"/>
      </w:pPr>
      <w:r w:rsidRPr="00F72B66">
        <w:t>Об утверждении годового отчета ОАО МЭЗ «</w:t>
      </w:r>
      <w:proofErr w:type="spellStart"/>
      <w:r w:rsidRPr="00F72B66">
        <w:t>Лискинский</w:t>
      </w:r>
      <w:proofErr w:type="spellEnd"/>
      <w:r w:rsidRPr="00F72B66">
        <w:t>» за 2014 год, годовой бухгалтерской отчетности, в том числе отчета о финансовых результатах ОАО МЭЗ «</w:t>
      </w:r>
      <w:proofErr w:type="spellStart"/>
      <w:r w:rsidRPr="00F72B66">
        <w:t>Лискинский</w:t>
      </w:r>
      <w:proofErr w:type="spellEnd"/>
      <w:r w:rsidRPr="00F72B66">
        <w:t>»</w:t>
      </w:r>
      <w:r w:rsidRPr="00F72B66">
        <w:rPr>
          <w:color w:val="000000"/>
        </w:rPr>
        <w:t xml:space="preserve">. </w:t>
      </w:r>
    </w:p>
    <w:p w:rsidR="007E7826" w:rsidRPr="00F72B66" w:rsidRDefault="007E7826" w:rsidP="007E7826">
      <w:pPr>
        <w:numPr>
          <w:ilvl w:val="0"/>
          <w:numId w:val="3"/>
        </w:numPr>
        <w:tabs>
          <w:tab w:val="left" w:pos="709"/>
          <w:tab w:val="left" w:pos="900"/>
        </w:tabs>
        <w:ind w:left="0" w:firstLine="360"/>
        <w:jc w:val="both"/>
      </w:pPr>
      <w:proofErr w:type="gramStart"/>
      <w:r w:rsidRPr="00F72B66">
        <w:t>О распределении прибыли (в том числе выплате (объявлении) дивидендов по результатам финансового 2014 года.</w:t>
      </w:r>
      <w:proofErr w:type="gramEnd"/>
    </w:p>
    <w:p w:rsidR="007E7826" w:rsidRPr="00F72B66" w:rsidRDefault="007E7826" w:rsidP="007E7826">
      <w:pPr>
        <w:numPr>
          <w:ilvl w:val="0"/>
          <w:numId w:val="3"/>
        </w:numPr>
        <w:tabs>
          <w:tab w:val="left" w:pos="709"/>
          <w:tab w:val="left" w:pos="900"/>
        </w:tabs>
        <w:ind w:left="0" w:firstLine="360"/>
        <w:jc w:val="both"/>
      </w:pPr>
      <w:r w:rsidRPr="00F72B66">
        <w:t>Об избрании Совета директоров ОАО МЭЗ «</w:t>
      </w:r>
      <w:proofErr w:type="spellStart"/>
      <w:r w:rsidRPr="00F72B66">
        <w:t>Лискинский</w:t>
      </w:r>
      <w:proofErr w:type="spellEnd"/>
      <w:r w:rsidRPr="00F72B66">
        <w:t>».</w:t>
      </w:r>
    </w:p>
    <w:p w:rsidR="007E7826" w:rsidRPr="00F72B66" w:rsidRDefault="007E7826" w:rsidP="007E7826">
      <w:pPr>
        <w:numPr>
          <w:ilvl w:val="0"/>
          <w:numId w:val="3"/>
        </w:numPr>
        <w:tabs>
          <w:tab w:val="left" w:pos="709"/>
          <w:tab w:val="left" w:pos="900"/>
        </w:tabs>
        <w:ind w:left="0" w:firstLine="360"/>
        <w:jc w:val="both"/>
      </w:pPr>
      <w:r w:rsidRPr="00F72B66">
        <w:t>Об избрании Ревизионной комиссии ОАО МЭЗ «</w:t>
      </w:r>
      <w:proofErr w:type="spellStart"/>
      <w:r w:rsidRPr="00F72B66">
        <w:t>Лискинский</w:t>
      </w:r>
      <w:proofErr w:type="spellEnd"/>
      <w:r w:rsidRPr="00F72B66">
        <w:t>».</w:t>
      </w:r>
    </w:p>
    <w:p w:rsidR="007E7826" w:rsidRPr="00F72B66" w:rsidRDefault="007E7826" w:rsidP="007E7826">
      <w:pPr>
        <w:numPr>
          <w:ilvl w:val="0"/>
          <w:numId w:val="3"/>
        </w:numPr>
        <w:tabs>
          <w:tab w:val="left" w:pos="709"/>
          <w:tab w:val="left" w:pos="900"/>
        </w:tabs>
        <w:ind w:left="0" w:firstLine="360"/>
        <w:jc w:val="both"/>
      </w:pPr>
      <w:r w:rsidRPr="00F72B66">
        <w:t>Об утвержден</w:t>
      </w:r>
      <w:proofErr w:type="gramStart"/>
      <w:r w:rsidRPr="00F72B66">
        <w:t>ии  ау</w:t>
      </w:r>
      <w:proofErr w:type="gramEnd"/>
      <w:r w:rsidRPr="00F72B66">
        <w:t>дитора ОАО МЭЗ «</w:t>
      </w:r>
      <w:proofErr w:type="spellStart"/>
      <w:r w:rsidRPr="00F72B66">
        <w:t>Лискинский</w:t>
      </w:r>
      <w:proofErr w:type="spellEnd"/>
      <w:r w:rsidRPr="00F72B66">
        <w:t>».</w:t>
      </w:r>
    </w:p>
    <w:p w:rsidR="007E7826" w:rsidRPr="00F72B66" w:rsidRDefault="007E7826" w:rsidP="007E7826">
      <w:pPr>
        <w:numPr>
          <w:ilvl w:val="0"/>
          <w:numId w:val="3"/>
        </w:numPr>
        <w:tabs>
          <w:tab w:val="left" w:pos="709"/>
          <w:tab w:val="left" w:pos="900"/>
        </w:tabs>
        <w:ind w:left="0" w:firstLine="360"/>
        <w:jc w:val="both"/>
      </w:pPr>
      <w:r w:rsidRPr="00F72B66">
        <w:t>Об одобрении крупной сделки</w:t>
      </w:r>
      <w:r w:rsidRPr="00F72B66">
        <w:rPr>
          <w:bCs/>
        </w:rPr>
        <w:t>.</w:t>
      </w:r>
    </w:p>
    <w:p w:rsidR="007E7826" w:rsidRPr="00F72B66" w:rsidRDefault="007E7826" w:rsidP="007E7826">
      <w:pPr>
        <w:numPr>
          <w:ilvl w:val="0"/>
          <w:numId w:val="3"/>
        </w:numPr>
        <w:tabs>
          <w:tab w:val="left" w:pos="709"/>
          <w:tab w:val="left" w:pos="900"/>
        </w:tabs>
        <w:ind w:left="0" w:firstLine="360"/>
        <w:jc w:val="both"/>
      </w:pPr>
      <w:r w:rsidRPr="00F72B66">
        <w:t>Об одобрении крупной сделки</w:t>
      </w:r>
      <w:r w:rsidRPr="00F72B66">
        <w:rPr>
          <w:bCs/>
        </w:rPr>
        <w:t>.</w:t>
      </w:r>
    </w:p>
    <w:p w:rsidR="007E7826" w:rsidRPr="00F72B66" w:rsidRDefault="007E7826" w:rsidP="007E7826">
      <w:pPr>
        <w:numPr>
          <w:ilvl w:val="0"/>
          <w:numId w:val="3"/>
        </w:numPr>
        <w:tabs>
          <w:tab w:val="left" w:pos="709"/>
          <w:tab w:val="left" w:pos="900"/>
        </w:tabs>
        <w:ind w:left="0" w:firstLine="360"/>
        <w:jc w:val="both"/>
      </w:pPr>
      <w:r w:rsidRPr="00F72B66">
        <w:t>Об одобрении крупной сделки</w:t>
      </w:r>
      <w:r w:rsidRPr="00F72B66">
        <w:rPr>
          <w:bCs/>
        </w:rPr>
        <w:t>, в совершении которой имеется заинтересованность.</w:t>
      </w:r>
    </w:p>
    <w:p w:rsidR="007E7826" w:rsidRPr="00F72B66" w:rsidRDefault="007E7826" w:rsidP="007E7826">
      <w:pPr>
        <w:numPr>
          <w:ilvl w:val="0"/>
          <w:numId w:val="3"/>
        </w:numPr>
        <w:tabs>
          <w:tab w:val="left" w:pos="709"/>
          <w:tab w:val="left" w:pos="900"/>
        </w:tabs>
        <w:ind w:left="0" w:firstLine="360"/>
        <w:jc w:val="both"/>
      </w:pPr>
      <w:r w:rsidRPr="00F72B66">
        <w:t>Об одобрении крупной сделки</w:t>
      </w:r>
      <w:r w:rsidRPr="00F72B66">
        <w:rPr>
          <w:bCs/>
        </w:rPr>
        <w:t>, в совершении которой имеется заинтересованность.</w:t>
      </w:r>
    </w:p>
    <w:p w:rsidR="007E7826" w:rsidRPr="00F72B66" w:rsidRDefault="007E7826" w:rsidP="007E7826">
      <w:pPr>
        <w:numPr>
          <w:ilvl w:val="0"/>
          <w:numId w:val="3"/>
        </w:numPr>
        <w:tabs>
          <w:tab w:val="left" w:pos="709"/>
          <w:tab w:val="left" w:pos="900"/>
        </w:tabs>
        <w:ind w:left="0" w:firstLine="360"/>
        <w:jc w:val="both"/>
      </w:pPr>
      <w:r w:rsidRPr="00F72B66">
        <w:t>Об одобрении сделки</w:t>
      </w:r>
      <w:r w:rsidRPr="00F72B66">
        <w:rPr>
          <w:bCs/>
        </w:rPr>
        <w:t>, в совершении которой имеется заинтересованность.</w:t>
      </w:r>
    </w:p>
    <w:p w:rsidR="007E7826" w:rsidRPr="00F72B66" w:rsidRDefault="007E7826" w:rsidP="007E7826">
      <w:pPr>
        <w:numPr>
          <w:ilvl w:val="0"/>
          <w:numId w:val="3"/>
        </w:numPr>
        <w:tabs>
          <w:tab w:val="left" w:pos="709"/>
          <w:tab w:val="left" w:pos="900"/>
        </w:tabs>
        <w:ind w:left="0" w:firstLine="360"/>
        <w:jc w:val="both"/>
      </w:pPr>
      <w:r w:rsidRPr="00F72B66">
        <w:t>Об одобрении сделки</w:t>
      </w:r>
      <w:r w:rsidRPr="00F72B66">
        <w:rPr>
          <w:bCs/>
        </w:rPr>
        <w:t>, в совершении которой имеется заинтересованность.</w:t>
      </w:r>
    </w:p>
    <w:p w:rsidR="007E7826" w:rsidRPr="00F72B66" w:rsidRDefault="007E7826" w:rsidP="007E7826">
      <w:pPr>
        <w:numPr>
          <w:ilvl w:val="0"/>
          <w:numId w:val="3"/>
        </w:numPr>
        <w:tabs>
          <w:tab w:val="left" w:pos="709"/>
          <w:tab w:val="left" w:pos="900"/>
        </w:tabs>
        <w:ind w:left="0" w:firstLine="360"/>
        <w:jc w:val="both"/>
      </w:pPr>
      <w:r w:rsidRPr="00F72B66">
        <w:t>Об одобрении сделки</w:t>
      </w:r>
      <w:r w:rsidRPr="00F72B66">
        <w:rPr>
          <w:bCs/>
        </w:rPr>
        <w:t>, в совершении которой имеется заинтересованность.</w:t>
      </w:r>
    </w:p>
    <w:p w:rsidR="007E7826" w:rsidRPr="00F72B66" w:rsidRDefault="007E7826" w:rsidP="007E7826">
      <w:pPr>
        <w:numPr>
          <w:ilvl w:val="0"/>
          <w:numId w:val="3"/>
        </w:numPr>
        <w:tabs>
          <w:tab w:val="left" w:pos="709"/>
          <w:tab w:val="left" w:pos="900"/>
        </w:tabs>
        <w:ind w:left="0" w:firstLine="360"/>
        <w:jc w:val="both"/>
      </w:pPr>
      <w:r w:rsidRPr="00F72B66">
        <w:t>Об одобрении сделки</w:t>
      </w:r>
      <w:r w:rsidRPr="00F72B66">
        <w:rPr>
          <w:bCs/>
        </w:rPr>
        <w:t>, в совершении которой имеется заинтересованность.</w:t>
      </w:r>
    </w:p>
    <w:p w:rsidR="007E7826" w:rsidRPr="00F72B66" w:rsidRDefault="007E7826" w:rsidP="007E7826">
      <w:pPr>
        <w:numPr>
          <w:ilvl w:val="0"/>
          <w:numId w:val="3"/>
        </w:numPr>
        <w:tabs>
          <w:tab w:val="left" w:pos="709"/>
          <w:tab w:val="left" w:pos="900"/>
        </w:tabs>
        <w:ind w:left="0" w:firstLine="360"/>
        <w:jc w:val="both"/>
      </w:pPr>
      <w:r w:rsidRPr="00F72B66">
        <w:t>Об одобрении сделки</w:t>
      </w:r>
      <w:r w:rsidRPr="00F72B66">
        <w:rPr>
          <w:bCs/>
        </w:rPr>
        <w:t>, в совершении которой имеется заинтересованность.</w:t>
      </w:r>
    </w:p>
    <w:p w:rsidR="007E7826" w:rsidRPr="00F72B66" w:rsidRDefault="007E7826" w:rsidP="007E7826">
      <w:pPr>
        <w:tabs>
          <w:tab w:val="left" w:pos="709"/>
        </w:tabs>
        <w:ind w:firstLine="360"/>
        <w:rPr>
          <w:b/>
        </w:rPr>
      </w:pPr>
    </w:p>
    <w:p w:rsidR="007E7826" w:rsidRPr="00F72B66" w:rsidRDefault="007E7826" w:rsidP="007E7826">
      <w:pPr>
        <w:tabs>
          <w:tab w:val="left" w:pos="709"/>
          <w:tab w:val="left" w:pos="10015"/>
        </w:tabs>
        <w:adjustRightInd w:val="0"/>
        <w:ind w:firstLine="360"/>
        <w:jc w:val="both"/>
        <w:rPr>
          <w:b/>
          <w:bCs/>
        </w:rPr>
      </w:pPr>
      <w:r w:rsidRPr="00F72B66">
        <w:t>Информация предоставляется лицам, имеющим право на участие в годовом общем собрании акционеров, при подготовке к проведению годового общего собрания акционеров ОАО МЭЗ «</w:t>
      </w:r>
      <w:proofErr w:type="spellStart"/>
      <w:r w:rsidRPr="00F72B66">
        <w:t>Лискинский</w:t>
      </w:r>
      <w:proofErr w:type="spellEnd"/>
      <w:r w:rsidRPr="00F72B66">
        <w:t xml:space="preserve">» в приемной Генерального директора  в рабочие дни с 10.00 до 15.00 в течение 20 дней до проведения общего собрания акционеров по адресу: </w:t>
      </w:r>
      <w:proofErr w:type="gramStart"/>
      <w:r w:rsidRPr="00F72B66">
        <w:t>Воронежской</w:t>
      </w:r>
      <w:proofErr w:type="gramEnd"/>
      <w:r w:rsidRPr="00F72B66">
        <w:t xml:space="preserve"> область г. Лиски, ул. 40-лет Октября, 62, а также лицам, принимающим участие в общем собрании акционеров, во время его проведения.</w:t>
      </w:r>
    </w:p>
    <w:p w:rsidR="007E7826" w:rsidRPr="00F72B66" w:rsidRDefault="007E7826" w:rsidP="00F72B66">
      <w:pPr>
        <w:pStyle w:val="a5"/>
        <w:tabs>
          <w:tab w:val="left" w:pos="720"/>
        </w:tabs>
        <w:ind w:firstLine="360"/>
        <w:jc w:val="both"/>
      </w:pPr>
      <w:r w:rsidRPr="00F72B66">
        <w:t xml:space="preserve">Право на участие в годовом общем собрании акционеров </w:t>
      </w:r>
      <w:r w:rsidRPr="00F72B66">
        <w:rPr>
          <w:bCs/>
        </w:rPr>
        <w:t>ОАО МЭЗ «</w:t>
      </w:r>
      <w:proofErr w:type="spellStart"/>
      <w:r w:rsidRPr="00F72B66">
        <w:rPr>
          <w:bCs/>
        </w:rPr>
        <w:t>Лискинский</w:t>
      </w:r>
      <w:proofErr w:type="spellEnd"/>
      <w:r w:rsidRPr="00F72B66">
        <w:rPr>
          <w:bCs/>
        </w:rPr>
        <w:t xml:space="preserve">» </w:t>
      </w:r>
      <w:r w:rsidRPr="00F72B66">
        <w:t>имеют лица, зарегистрированные в реестре акционеров Общества на дату составления списка лиц, имеющих право на участие в годовом Общем собрании акционеров.</w:t>
      </w:r>
    </w:p>
    <w:p w:rsidR="007E7826" w:rsidRPr="00F72B66" w:rsidRDefault="007E7826" w:rsidP="00F72B66">
      <w:pPr>
        <w:ind w:firstLine="360"/>
        <w:jc w:val="both"/>
        <w:rPr>
          <w:b/>
        </w:rPr>
      </w:pPr>
      <w:r w:rsidRPr="00F72B66">
        <w:t>Дата составления списка лиц, имеющих право на участие в собрании</w:t>
      </w:r>
      <w:r w:rsidRPr="00F72B66">
        <w:rPr>
          <w:b/>
        </w:rPr>
        <w:t xml:space="preserve"> «06» мая 2015 года.</w:t>
      </w:r>
    </w:p>
    <w:p w:rsidR="007E7826" w:rsidRPr="00F72B66" w:rsidRDefault="007E7826" w:rsidP="00F72B66">
      <w:pPr>
        <w:ind w:firstLine="360"/>
        <w:jc w:val="both"/>
      </w:pPr>
      <w:r w:rsidRPr="00F72B66">
        <w:t>Участвовать в собрании Вы можете лично, либо доверить представлять Ваши интересы другому лицу на основании доверенности. Доверенность должна быть оформлена в соответствии с требованиями п. 4 и 5 ст. 185 ГК РФ или удостоверена нотариально.</w:t>
      </w:r>
    </w:p>
    <w:p w:rsidR="007E7826" w:rsidRPr="00F72B66" w:rsidRDefault="007E7826" w:rsidP="007E7826">
      <w:pPr>
        <w:ind w:firstLine="360"/>
        <w:jc w:val="both"/>
      </w:pPr>
      <w:r w:rsidRPr="00F72B66">
        <w:t xml:space="preserve">Для регистрации и участия в собрании необходимо иметь при себе: акционерам – физическим лицам – документ, удостоверяющий личность (паспорт); представителям акционера – юридического лица – документ, удостоверяющий личность и документы, подтверждающие полномочия представителя на участие в собрании акционеров; уполномоченным представителям акционеров – документ, удостоверяющий личность и доверенность. </w:t>
      </w:r>
    </w:p>
    <w:p w:rsidR="007E7826" w:rsidRPr="00F72B66" w:rsidRDefault="007E7826" w:rsidP="007E7826">
      <w:pPr>
        <w:ind w:firstLine="360"/>
        <w:jc w:val="both"/>
      </w:pPr>
      <w:r w:rsidRPr="00F72B66">
        <w:t>В соответствии с п. 1 ст. 76 Федерального закона «Об акционерных обществах» Общество информирует о налич</w:t>
      </w:r>
      <w:proofErr w:type="gramStart"/>
      <w:r w:rsidRPr="00F72B66">
        <w:t>ии у а</w:t>
      </w:r>
      <w:proofErr w:type="gramEnd"/>
      <w:r w:rsidRPr="00F72B66">
        <w:t>кционеров – владельцев обыкновенных акций права требовать выкупа Обществом принадлежащих им акций, цене и порядке осуществления такого права.</w:t>
      </w:r>
    </w:p>
    <w:p w:rsidR="007E7826" w:rsidRPr="00F72B66" w:rsidRDefault="007E7826" w:rsidP="007E7826">
      <w:pPr>
        <w:ind w:firstLine="360"/>
        <w:jc w:val="both"/>
        <w:rPr>
          <w:b/>
        </w:rPr>
      </w:pPr>
    </w:p>
    <w:p w:rsidR="007E7826" w:rsidRPr="00F72B66" w:rsidRDefault="007E7826" w:rsidP="007E7826">
      <w:pPr>
        <w:ind w:firstLine="360"/>
        <w:jc w:val="both"/>
        <w:rPr>
          <w:b/>
        </w:rPr>
      </w:pPr>
    </w:p>
    <w:p w:rsidR="007E7826" w:rsidRPr="00F72B66" w:rsidRDefault="007E7826" w:rsidP="007E7826">
      <w:pPr>
        <w:ind w:firstLine="360"/>
        <w:jc w:val="both"/>
        <w:rPr>
          <w:b/>
        </w:rPr>
      </w:pPr>
    </w:p>
    <w:p w:rsidR="007E7826" w:rsidRPr="00F72B66" w:rsidRDefault="007E7826" w:rsidP="007E7826">
      <w:pPr>
        <w:ind w:firstLine="360"/>
        <w:jc w:val="both"/>
        <w:rPr>
          <w:b/>
        </w:rPr>
      </w:pPr>
      <w:r w:rsidRPr="00F72B66">
        <w:rPr>
          <w:b/>
        </w:rPr>
        <w:lastRenderedPageBreak/>
        <w:t xml:space="preserve">Основания для возникновения права требовать выкупа Обществом всех или части принадлежащих акционеру акций. </w:t>
      </w:r>
    </w:p>
    <w:p w:rsidR="007E7826" w:rsidRPr="00F72B66" w:rsidRDefault="007E7826" w:rsidP="007E7826">
      <w:pPr>
        <w:ind w:firstLine="360"/>
        <w:jc w:val="both"/>
      </w:pPr>
      <w:r w:rsidRPr="00F72B66">
        <w:t>Владельцы голосующих акций Общества на дату составления списка лиц, имеющих право участвовать в общем собрании акционеров, вправе требовать выкупа всех или части принадлежащих им акций Общества при принятии общим собранием акционеров Общества положительного решения по вопросу об одобрении крупной сделки, включенному в повестку дня общего собрания акционеров Общества, если они:</w:t>
      </w:r>
    </w:p>
    <w:p w:rsidR="007E7826" w:rsidRPr="00F72B66" w:rsidRDefault="007E7826" w:rsidP="007E7826">
      <w:pPr>
        <w:widowControl w:val="0"/>
        <w:numPr>
          <w:ilvl w:val="0"/>
          <w:numId w:val="2"/>
        </w:numPr>
        <w:tabs>
          <w:tab w:val="clear" w:pos="1260"/>
          <w:tab w:val="left" w:pos="411"/>
          <w:tab w:val="num" w:pos="851"/>
        </w:tabs>
        <w:suppressAutoHyphens/>
        <w:ind w:left="0" w:firstLine="360"/>
        <w:jc w:val="both"/>
      </w:pPr>
      <w:r w:rsidRPr="00F72B66">
        <w:t>проголосовали «против» по вопросу об одобрении указанной сделки,</w:t>
      </w:r>
    </w:p>
    <w:p w:rsidR="007E7826" w:rsidRPr="00F72B66" w:rsidRDefault="007E7826" w:rsidP="007E7826">
      <w:pPr>
        <w:widowControl w:val="0"/>
        <w:numPr>
          <w:ilvl w:val="0"/>
          <w:numId w:val="2"/>
        </w:numPr>
        <w:tabs>
          <w:tab w:val="clear" w:pos="1260"/>
          <w:tab w:val="left" w:pos="411"/>
          <w:tab w:val="num" w:pos="851"/>
        </w:tabs>
        <w:suppressAutoHyphens/>
        <w:ind w:left="0" w:firstLine="360"/>
        <w:jc w:val="both"/>
      </w:pPr>
      <w:r w:rsidRPr="00F72B66">
        <w:t>не принимали участие в голосовании по этому вопросу.</w:t>
      </w:r>
    </w:p>
    <w:p w:rsidR="007E7826" w:rsidRPr="00F72B66" w:rsidRDefault="007E7826" w:rsidP="007E7826">
      <w:pPr>
        <w:ind w:firstLine="360"/>
        <w:jc w:val="both"/>
        <w:rPr>
          <w:b/>
        </w:rPr>
      </w:pPr>
      <w:r w:rsidRPr="00F72B66">
        <w:rPr>
          <w:b/>
        </w:rPr>
        <w:t>Цена, по которой будет осуществляться выкуп Обществом принадлежащих акционеру акций.</w:t>
      </w:r>
    </w:p>
    <w:p w:rsidR="007E7826" w:rsidRPr="00F72B66" w:rsidRDefault="007E7826" w:rsidP="007E7826">
      <w:pPr>
        <w:ind w:firstLine="360"/>
        <w:jc w:val="both"/>
      </w:pPr>
      <w:r w:rsidRPr="00F72B66">
        <w:t xml:space="preserve">Акции Общества будут выкуплены у акционеров по цене 600 (Шестьсот) рублей за каждую акцию. Цена выкупа определена Советом директоров Общества исходя из рыночной стоимости акций, определенной независимым оценщиком – Обществом с ограниченной ответственностью «Аудит и Экспертиза» (ИНН 7715608801, место нахождения: </w:t>
      </w:r>
      <w:proofErr w:type="gramStart"/>
      <w:r w:rsidRPr="00F72B66">
        <w:t>г</w:t>
      </w:r>
      <w:proofErr w:type="gramEnd"/>
      <w:r w:rsidRPr="00F72B66">
        <w:t xml:space="preserve">. Москва, ул. Стандартная, д. 19, корп. 2) (Отчет № 08/15-ОА от 15.04.2015 года). </w:t>
      </w:r>
    </w:p>
    <w:p w:rsidR="007E7826" w:rsidRPr="00F72B66" w:rsidRDefault="007E7826" w:rsidP="007E7826">
      <w:pPr>
        <w:ind w:firstLine="360"/>
        <w:jc w:val="both"/>
      </w:pPr>
      <w:r w:rsidRPr="00F72B66">
        <w:rPr>
          <w:b/>
        </w:rPr>
        <w:t>Количество акций, которое может быть выкуплено у акционера.</w:t>
      </w:r>
      <w:r w:rsidRPr="00F72B66">
        <w:t xml:space="preserve"> </w:t>
      </w:r>
    </w:p>
    <w:p w:rsidR="007E7826" w:rsidRPr="00F72B66" w:rsidRDefault="007E7826" w:rsidP="007E7826">
      <w:pPr>
        <w:ind w:firstLine="360"/>
        <w:jc w:val="both"/>
      </w:pPr>
      <w:r w:rsidRPr="00F72B66">
        <w:t xml:space="preserve">В соответствии со ст. 76 Федерального закона «Об акционерных обществах» акционерное общество не может направить на выкуп акций Общества более 10 процентов стоимости чистых активов, рассчитанных на дату принятия решения, повлекшего возникновение у акционеров права требовать выкупа Обществом принадлежащих им акций. </w:t>
      </w:r>
    </w:p>
    <w:p w:rsidR="007E7826" w:rsidRPr="00F72B66" w:rsidRDefault="007E7826" w:rsidP="007E7826">
      <w:pPr>
        <w:ind w:firstLine="360"/>
        <w:jc w:val="both"/>
      </w:pPr>
      <w:r w:rsidRPr="00F72B66">
        <w:t>В случае</w:t>
      </w:r>
      <w:proofErr w:type="gramStart"/>
      <w:r w:rsidRPr="00F72B66">
        <w:t>,</w:t>
      </w:r>
      <w:proofErr w:type="gramEnd"/>
      <w:r w:rsidRPr="00F72B66">
        <w:t xml:space="preserve"> если общее количество акций, в отношении которых будут заявлены требования о выкупе, превышает количество акций, которое может быть выкуплено Обществом с учетом установленного выше ограничения, акции будут выкуплены у акционеров пропорционально заявленным требованиям.  </w:t>
      </w:r>
    </w:p>
    <w:p w:rsidR="007E7826" w:rsidRPr="00F72B66" w:rsidRDefault="007E7826" w:rsidP="007E7826">
      <w:pPr>
        <w:ind w:firstLine="360"/>
        <w:jc w:val="both"/>
      </w:pPr>
      <w:r w:rsidRPr="00F72B66">
        <w:rPr>
          <w:b/>
        </w:rPr>
        <w:t>Порядок реализации акционером права требовать выкупа принадлежащих ему акций.</w:t>
      </w:r>
      <w:r w:rsidRPr="00F72B66">
        <w:t xml:space="preserve"> </w:t>
      </w:r>
    </w:p>
    <w:p w:rsidR="007E7826" w:rsidRPr="00F72B66" w:rsidRDefault="007E7826" w:rsidP="007E7826">
      <w:pPr>
        <w:ind w:firstLine="360"/>
        <w:jc w:val="both"/>
      </w:pPr>
      <w:r w:rsidRPr="00F72B66">
        <w:t>Акционеру необходимо направить в Общество письменное требование о выкупе (рекомендованная форма прилагается), которое должно содержать адрес места жительства (место нахождения) и количество акций, выкупа которых он требует.</w:t>
      </w:r>
    </w:p>
    <w:p w:rsidR="007E7826" w:rsidRPr="00F72B66" w:rsidRDefault="007E7826" w:rsidP="007E7826">
      <w:pPr>
        <w:autoSpaceDE w:val="0"/>
        <w:autoSpaceDN w:val="0"/>
        <w:adjustRightInd w:val="0"/>
        <w:ind w:firstLine="360"/>
        <w:jc w:val="both"/>
      </w:pPr>
      <w:r w:rsidRPr="00F72B66">
        <w:t>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w:t>
      </w:r>
    </w:p>
    <w:p w:rsidR="007E7826" w:rsidRPr="00F72B66" w:rsidRDefault="007E7826" w:rsidP="007E7826">
      <w:pPr>
        <w:autoSpaceDE w:val="0"/>
        <w:autoSpaceDN w:val="0"/>
        <w:adjustRightInd w:val="0"/>
        <w:ind w:firstLine="360"/>
        <w:jc w:val="both"/>
        <w:outlineLvl w:val="3"/>
      </w:pPr>
      <w:r w:rsidRPr="00F72B66">
        <w:t xml:space="preserve">Требование о выкупе должно быть предъявлено Обществу не позднее 45 дней </w:t>
      </w:r>
      <w:proofErr w:type="gramStart"/>
      <w:r w:rsidRPr="00F72B66">
        <w:t>с даты принятия</w:t>
      </w:r>
      <w:proofErr w:type="gramEnd"/>
      <w:r w:rsidRPr="00F72B66">
        <w:t xml:space="preserve"> соответствующего решения общим собранием акционеров путем направления Обществу такого требования заказным письмом или путем предъявления в канцелярию Общества. </w:t>
      </w:r>
    </w:p>
    <w:p w:rsidR="007E7826" w:rsidRPr="00F72B66" w:rsidRDefault="007E7826" w:rsidP="007E7826">
      <w:pPr>
        <w:ind w:firstLine="360"/>
        <w:jc w:val="both"/>
        <w:rPr>
          <w:b/>
        </w:rPr>
      </w:pPr>
      <w:r w:rsidRPr="00F72B66">
        <w:rPr>
          <w:b/>
        </w:rPr>
        <w:t>Порядок оплаты выкупаемых акций.</w:t>
      </w:r>
    </w:p>
    <w:p w:rsidR="007E7826" w:rsidRPr="00F72B66" w:rsidRDefault="007E7826" w:rsidP="007E7826">
      <w:pPr>
        <w:ind w:firstLine="360"/>
        <w:jc w:val="both"/>
      </w:pPr>
      <w:r w:rsidRPr="00F72B66">
        <w:t>В соответствии со ст. 76 Федерального закона Общество обязано выкупить акц</w:t>
      </w:r>
      <w:proofErr w:type="gramStart"/>
      <w:r w:rsidRPr="00F72B66">
        <w:t>ии у а</w:t>
      </w:r>
      <w:proofErr w:type="gramEnd"/>
      <w:r w:rsidRPr="00F72B66">
        <w:t xml:space="preserve">кционеров, которые реализуют свое право требования выкупа акций, в течение 30 дней после истечения 45–дневного срока, предназначенного для предъявления требований акционерами о выкупе акций. </w:t>
      </w:r>
    </w:p>
    <w:p w:rsidR="007E7826" w:rsidRPr="00F72B66" w:rsidRDefault="007E7826" w:rsidP="007E7826">
      <w:pPr>
        <w:ind w:firstLine="360"/>
        <w:jc w:val="both"/>
        <w:rPr>
          <w:b/>
        </w:rPr>
      </w:pPr>
    </w:p>
    <w:p w:rsidR="007E7826" w:rsidRPr="00F72B66" w:rsidRDefault="007E7826" w:rsidP="007E7826">
      <w:pPr>
        <w:ind w:firstLine="360"/>
        <w:jc w:val="both"/>
        <w:rPr>
          <w:b/>
        </w:rPr>
      </w:pPr>
    </w:p>
    <w:p w:rsidR="007E7826" w:rsidRPr="00F72B66" w:rsidRDefault="007E7826" w:rsidP="007E7826">
      <w:pPr>
        <w:ind w:firstLine="360"/>
        <w:jc w:val="right"/>
        <w:rPr>
          <w:b/>
        </w:rPr>
      </w:pPr>
      <w:r w:rsidRPr="00F72B66">
        <w:rPr>
          <w:b/>
        </w:rPr>
        <w:t xml:space="preserve">С уважением,        </w:t>
      </w:r>
    </w:p>
    <w:p w:rsidR="007E7826" w:rsidRPr="00F72B66" w:rsidRDefault="007E7826" w:rsidP="007E7826">
      <w:pPr>
        <w:ind w:firstLine="360"/>
        <w:jc w:val="right"/>
        <w:rPr>
          <w:b/>
        </w:rPr>
      </w:pPr>
      <w:r w:rsidRPr="00F72B66">
        <w:rPr>
          <w:b/>
        </w:rPr>
        <w:t xml:space="preserve">Совет директоров </w:t>
      </w:r>
    </w:p>
    <w:p w:rsidR="007E7826" w:rsidRPr="00F72B66" w:rsidRDefault="007E7826" w:rsidP="007E7826">
      <w:pPr>
        <w:ind w:firstLine="360"/>
        <w:jc w:val="right"/>
        <w:rPr>
          <w:b/>
        </w:rPr>
      </w:pPr>
      <w:r w:rsidRPr="00F72B66">
        <w:rPr>
          <w:b/>
          <w:bCs/>
        </w:rPr>
        <w:t>ОАО МЭЗ «</w:t>
      </w:r>
      <w:proofErr w:type="spellStart"/>
      <w:r w:rsidRPr="00F72B66">
        <w:rPr>
          <w:b/>
          <w:bCs/>
        </w:rPr>
        <w:t>Лискинский</w:t>
      </w:r>
      <w:proofErr w:type="spellEnd"/>
      <w:r w:rsidRPr="00F72B66">
        <w:rPr>
          <w:b/>
          <w:bCs/>
        </w:rPr>
        <w:t>»</w:t>
      </w:r>
    </w:p>
    <w:p w:rsidR="00D27B8C" w:rsidRPr="00F72B66" w:rsidRDefault="00D27B8C"/>
    <w:sectPr w:rsidR="00D27B8C" w:rsidRPr="00F72B66" w:rsidSect="007E7826">
      <w:pgSz w:w="11906" w:h="16838"/>
      <w:pgMar w:top="720" w:right="849" w:bottom="72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A9F499C"/>
    <w:multiLevelType w:val="hybridMultilevel"/>
    <w:tmpl w:val="80F6F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E7826"/>
    <w:rsid w:val="002D665F"/>
    <w:rsid w:val="007E7826"/>
    <w:rsid w:val="00D27B8C"/>
    <w:rsid w:val="00F72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E7826"/>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7826"/>
    <w:rPr>
      <w:rFonts w:ascii="Times New Roman" w:eastAsia="Times New Roman" w:hAnsi="Times New Roman" w:cs="Times New Roman"/>
      <w:b/>
      <w:bCs/>
      <w:sz w:val="24"/>
      <w:szCs w:val="24"/>
      <w:lang w:eastAsia="ru-RU"/>
    </w:rPr>
  </w:style>
  <w:style w:type="paragraph" w:styleId="a3">
    <w:name w:val="Title"/>
    <w:basedOn w:val="a"/>
    <w:link w:val="a4"/>
    <w:qFormat/>
    <w:rsid w:val="007E7826"/>
    <w:pPr>
      <w:jc w:val="center"/>
    </w:pPr>
    <w:rPr>
      <w:rFonts w:eastAsia="Calibri"/>
      <w:b/>
      <w:bCs/>
    </w:rPr>
  </w:style>
  <w:style w:type="character" w:customStyle="1" w:styleId="a4">
    <w:name w:val="Название Знак"/>
    <w:basedOn w:val="a0"/>
    <w:link w:val="a3"/>
    <w:rsid w:val="007E7826"/>
    <w:rPr>
      <w:rFonts w:ascii="Times New Roman" w:eastAsia="Calibri" w:hAnsi="Times New Roman" w:cs="Times New Roman"/>
      <w:b/>
      <w:bCs/>
      <w:sz w:val="24"/>
      <w:szCs w:val="24"/>
      <w:lang w:eastAsia="ru-RU"/>
    </w:rPr>
  </w:style>
  <w:style w:type="paragraph" w:styleId="a5">
    <w:name w:val="Body Text"/>
    <w:basedOn w:val="a"/>
    <w:link w:val="a6"/>
    <w:rsid w:val="007E7826"/>
    <w:pPr>
      <w:spacing w:after="120"/>
    </w:pPr>
  </w:style>
  <w:style w:type="character" w:customStyle="1" w:styleId="a6">
    <w:name w:val="Основной текст Знак"/>
    <w:basedOn w:val="a0"/>
    <w:link w:val="a5"/>
    <w:rsid w:val="007E7826"/>
    <w:rPr>
      <w:rFonts w:ascii="Times New Roman" w:eastAsia="Times New Roman" w:hAnsi="Times New Roman" w:cs="Times New Roman"/>
      <w:sz w:val="24"/>
      <w:szCs w:val="24"/>
      <w:lang w:eastAsia="ru-RU"/>
    </w:rPr>
  </w:style>
  <w:style w:type="paragraph" w:styleId="2">
    <w:name w:val="Body Text 2"/>
    <w:basedOn w:val="a"/>
    <w:link w:val="20"/>
    <w:rsid w:val="007E7826"/>
    <w:pPr>
      <w:spacing w:after="120" w:line="480" w:lineRule="auto"/>
    </w:pPr>
  </w:style>
  <w:style w:type="character" w:customStyle="1" w:styleId="20">
    <w:name w:val="Основной текст 2 Знак"/>
    <w:basedOn w:val="a0"/>
    <w:link w:val="2"/>
    <w:rsid w:val="007E78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fesenko_iv</dc:creator>
  <cp:keywords/>
  <dc:description/>
  <cp:lastModifiedBy>fesenko_iv</cp:lastModifiedBy>
  <cp:revision>3</cp:revision>
  <dcterms:created xsi:type="dcterms:W3CDTF">2015-05-07T12:41:00Z</dcterms:created>
  <dcterms:modified xsi:type="dcterms:W3CDTF">2015-05-07T13:16:00Z</dcterms:modified>
</cp:coreProperties>
</file>